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C69" w:rsidRDefault="00FD1C69" w:rsidP="00FD1C69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DF639A7" wp14:editId="2A0E89D2">
            <wp:simplePos x="0" y="0"/>
            <wp:positionH relativeFrom="page">
              <wp:posOffset>3581400</wp:posOffset>
            </wp:positionH>
            <wp:positionV relativeFrom="page">
              <wp:posOffset>351790</wp:posOffset>
            </wp:positionV>
            <wp:extent cx="63627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467">
        <w:rPr>
          <w:sz w:val="28"/>
          <w:szCs w:val="28"/>
        </w:rPr>
        <w:t xml:space="preserve"> </w:t>
      </w:r>
    </w:p>
    <w:p w:rsidR="00FD1C69" w:rsidRPr="00FD1C69" w:rsidRDefault="00FD1C69" w:rsidP="00FD1C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ХАНТЫ-МАНСИЙСКИЙ РАЙОН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FD1C6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FD1C69" w:rsidRPr="00FD1C69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FD1C69" w:rsidRPr="005D6BD6" w:rsidRDefault="00FD1C69" w:rsidP="00FD1C69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FD1C69" w:rsidRPr="005D6BD6" w:rsidRDefault="00FD1C69" w:rsidP="00FD1C6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651224">
        <w:rPr>
          <w:rFonts w:ascii="Times New Roman" w:hAnsi="Times New Roman"/>
          <w:sz w:val="28"/>
          <w:szCs w:val="28"/>
        </w:rPr>
        <w:t>24.01.2020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651224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651224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№ </w:t>
      </w:r>
      <w:r w:rsidR="00651224">
        <w:rPr>
          <w:rFonts w:ascii="Times New Roman" w:hAnsi="Times New Roman"/>
          <w:sz w:val="28"/>
          <w:szCs w:val="28"/>
        </w:rPr>
        <w:t>17</w:t>
      </w:r>
    </w:p>
    <w:p w:rsidR="00FD1C69" w:rsidRPr="00D8037B" w:rsidRDefault="00FD1C69" w:rsidP="00FD1C69">
      <w:pPr>
        <w:pStyle w:val="a8"/>
        <w:rPr>
          <w:rFonts w:ascii="Times New Roman" w:hAnsi="Times New Roman"/>
          <w:i/>
          <w:szCs w:val="24"/>
        </w:rPr>
      </w:pPr>
      <w:r w:rsidRPr="00D8037B">
        <w:rPr>
          <w:rFonts w:ascii="Times New Roman" w:hAnsi="Times New Roman"/>
          <w:i/>
          <w:szCs w:val="24"/>
        </w:rPr>
        <w:t>г. Ханты-Мансийск</w:t>
      </w:r>
    </w:p>
    <w:p w:rsidR="00FD1C69" w:rsidRPr="00FD1C69" w:rsidRDefault="00FD1C69" w:rsidP="00FD1C69">
      <w:pPr>
        <w:spacing w:after="0"/>
        <w:rPr>
          <w:rFonts w:ascii="Times New Roman" w:hAnsi="Times New Roman"/>
          <w:sz w:val="28"/>
          <w:szCs w:val="28"/>
        </w:rPr>
      </w:pPr>
    </w:p>
    <w:p w:rsidR="00FD1C69" w:rsidRPr="00FD1C69" w:rsidRDefault="00FD1C69" w:rsidP="00FD1C69">
      <w:pPr>
        <w:spacing w:after="0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B10B3C" w:rsidRDefault="00EB67F4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B10B3C">
        <w:rPr>
          <w:rFonts w:ascii="Times New Roman" w:hAnsi="Times New Roman"/>
          <w:bCs/>
          <w:sz w:val="28"/>
          <w:szCs w:val="28"/>
        </w:rPr>
        <w:t xml:space="preserve"> </w:t>
      </w:r>
      <w:r w:rsidR="00B10B3C">
        <w:rPr>
          <w:rFonts w:ascii="Times New Roman" w:hAnsi="Times New Roman"/>
          <w:sz w:val="28"/>
          <w:szCs w:val="28"/>
        </w:rPr>
        <w:t>«Развитие</w:t>
      </w:r>
    </w:p>
    <w:p w:rsidR="00B10B3C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</w:t>
      </w:r>
      <w:r w:rsidR="00B10B3C">
        <w:rPr>
          <w:rFonts w:ascii="Times New Roman" w:hAnsi="Times New Roman"/>
          <w:sz w:val="28"/>
          <w:szCs w:val="28"/>
        </w:rPr>
        <w:t>жилищно-коммунального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B10B3C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19658A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 xml:space="preserve">2018 </w:t>
      </w:r>
      <w:r w:rsidR="0019658A">
        <w:rPr>
          <w:rFonts w:ascii="Times New Roman" w:hAnsi="Times New Roman"/>
          <w:sz w:val="28"/>
          <w:szCs w:val="28"/>
        </w:rPr>
        <w:t xml:space="preserve">года </w:t>
      </w:r>
      <w:r w:rsidR="00777403" w:rsidRPr="00777403">
        <w:rPr>
          <w:rFonts w:ascii="Times New Roman" w:hAnsi="Times New Roman"/>
          <w:sz w:val="28"/>
          <w:szCs w:val="28"/>
        </w:rPr>
        <w:t>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  <w:gridCol w:w="6538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19658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 xml:space="preserve">                              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19658A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Цели муниципальной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овышение качества и надежности предоставления 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9658A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портфель проекта «Жилье и городская среда»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населения Ханты-Мансийского района, обеспеченного качественной питьевой водой из систем централизованного водоснабжения, с 90%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              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до 99%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2) ув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4) у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722927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="00111819"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не менее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10 000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9658A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7) с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EE4467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8) е</w:t>
            </w:r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="00111819"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19658A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470FE7" w:rsidRDefault="0019658A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9) д</w:t>
            </w:r>
            <w:r w:rsidR="00357155" w:rsidRPr="00D67FB5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9735DC" w:rsidRPr="009735DC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 196 953,6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497 274,</w:t>
            </w:r>
            <w:r w:rsidR="00FF7D80" w:rsidRPr="009735DC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9735DC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9735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9735DC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9735DC">
              <w:rPr>
                <w:rFonts w:ascii="Times New Roman" w:hAnsi="Times New Roman"/>
                <w:sz w:val="26"/>
                <w:szCs w:val="26"/>
              </w:rPr>
              <w:t>8</w:t>
            </w:r>
            <w:r w:rsidRPr="009735DC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735DC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735DC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</w:t>
      </w:r>
      <w:r w:rsidR="00AB63E8" w:rsidRPr="00AB63E8">
        <w:rPr>
          <w:rFonts w:ascii="Times New Roman" w:hAnsi="Times New Roman"/>
          <w:sz w:val="28"/>
          <w:szCs w:val="28"/>
        </w:rPr>
        <w:lastRenderedPageBreak/>
        <w:t xml:space="preserve">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 xml:space="preserve"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</w:t>
      </w:r>
      <w:proofErr w:type="spellStart"/>
      <w:r w:rsidR="0050722B" w:rsidRPr="0050722B">
        <w:rPr>
          <w:rFonts w:ascii="Times New Roman" w:hAnsi="Times New Roman"/>
          <w:sz w:val="28"/>
          <w:szCs w:val="28"/>
        </w:rPr>
        <w:t>энергопринимающих</w:t>
      </w:r>
      <w:proofErr w:type="spellEnd"/>
      <w:r w:rsidR="0050722B" w:rsidRPr="0050722B">
        <w:rPr>
          <w:rFonts w:ascii="Times New Roman" w:hAnsi="Times New Roman"/>
          <w:sz w:val="28"/>
          <w:szCs w:val="28"/>
        </w:rPr>
        <w:t xml:space="preserve">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</w:t>
      </w:r>
      <w:r w:rsidR="0019658A">
        <w:rPr>
          <w:rFonts w:ascii="Times New Roman" w:hAnsi="Times New Roman"/>
          <w:sz w:val="28"/>
          <w:szCs w:val="28"/>
        </w:rPr>
        <w:t>яющей в муниципальную программу</w:t>
      </w:r>
      <w:r w:rsidRPr="00B8286C">
        <w:rPr>
          <w:rFonts w:ascii="Times New Roman" w:hAnsi="Times New Roman"/>
          <w:sz w:val="28"/>
          <w:szCs w:val="28"/>
        </w:rPr>
        <w:t xml:space="preserve">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>законодательства, регулирующего применение 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 xml:space="preserve">Повышение производительности </w:t>
      </w:r>
      <w:r w:rsidR="0019658A">
        <w:rPr>
          <w:rFonts w:ascii="Times New Roman" w:hAnsi="Times New Roman"/>
          <w:sz w:val="28"/>
          <w:szCs w:val="28"/>
        </w:rPr>
        <w:t xml:space="preserve">труда в отрасли осуществляется </w:t>
      </w:r>
      <w:r w:rsidR="00694DDC" w:rsidRPr="00D0709F">
        <w:rPr>
          <w:rFonts w:ascii="Times New Roman" w:hAnsi="Times New Roman"/>
          <w:sz w:val="28"/>
          <w:szCs w:val="28"/>
        </w:rPr>
        <w:t>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lastRenderedPageBreak/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19658A">
        <w:rPr>
          <w:rFonts w:ascii="Times New Roman" w:hAnsi="Times New Roman"/>
          <w:sz w:val="28"/>
          <w:szCs w:val="28"/>
        </w:rPr>
        <w:t xml:space="preserve">ии Ханты-Мансийского района от 7 сентября </w:t>
      </w:r>
      <w:r w:rsidRPr="00C64382">
        <w:rPr>
          <w:rFonts w:ascii="Times New Roman" w:hAnsi="Times New Roman"/>
          <w:sz w:val="28"/>
          <w:szCs w:val="28"/>
        </w:rPr>
        <w:t xml:space="preserve">2018 </w:t>
      </w:r>
      <w:r w:rsidR="0019658A">
        <w:rPr>
          <w:rFonts w:ascii="Times New Roman" w:hAnsi="Times New Roman"/>
          <w:sz w:val="28"/>
          <w:szCs w:val="28"/>
        </w:rPr>
        <w:t xml:space="preserve">года </w:t>
      </w:r>
      <w:r w:rsidRPr="00C64382">
        <w:rPr>
          <w:rFonts w:ascii="Times New Roman" w:hAnsi="Times New Roman"/>
          <w:sz w:val="28"/>
          <w:szCs w:val="28"/>
        </w:rPr>
        <w:t>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</w:t>
      </w:r>
      <w:r>
        <w:rPr>
          <w:rFonts w:ascii="Times New Roman" w:hAnsi="Times New Roman"/>
          <w:sz w:val="28"/>
          <w:szCs w:val="28"/>
        </w:rPr>
        <w:lastRenderedPageBreak/>
        <w:t xml:space="preserve">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от 5 апреля 2013 года </w:t>
      </w:r>
      <w:r w:rsidR="0019658A">
        <w:rPr>
          <w:rFonts w:ascii="Times New Roman" w:hAnsi="Times New Roman"/>
          <w:sz w:val="28"/>
          <w:szCs w:val="28"/>
        </w:rPr>
        <w:t xml:space="preserve">                 </w:t>
      </w:r>
      <w:r w:rsidRPr="00C64382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19658A">
        <w:rPr>
          <w:rFonts w:ascii="Times New Roman" w:hAnsi="Times New Roman"/>
          <w:sz w:val="28"/>
          <w:szCs w:val="28"/>
        </w:rPr>
        <w:t xml:space="preserve">                             </w:t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AE287D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 xml:space="preserve">и </w:t>
      </w:r>
      <w:r w:rsidR="00096838">
        <w:rPr>
          <w:rFonts w:ascii="Times New Roman" w:hAnsi="Times New Roman"/>
          <w:sz w:val="28"/>
          <w:szCs w:val="28"/>
        </w:rPr>
        <w:lastRenderedPageBreak/>
        <w:t>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96838">
        <w:rPr>
          <w:rFonts w:ascii="Times New Roman" w:hAnsi="Times New Roman"/>
          <w:sz w:val="28"/>
          <w:szCs w:val="28"/>
        </w:rPr>
        <w:t>в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734C9">
        <w:rPr>
          <w:rFonts w:ascii="Times New Roman" w:hAnsi="Times New Roman"/>
          <w:sz w:val="28"/>
          <w:szCs w:val="28"/>
        </w:rPr>
        <w:t>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proofErr w:type="gramEnd"/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="00B10B3C">
        <w:rPr>
          <w:rFonts w:ascii="Times New Roman" w:hAnsi="Times New Roman"/>
          <w:sz w:val="28"/>
          <w:szCs w:val="28"/>
        </w:rPr>
        <w:t xml:space="preserve">                   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B10B3C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AE287D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7829D7" w:rsidRPr="007829D7">
        <w:rPr>
          <w:rFonts w:ascii="Times New Roman" w:hAnsi="Times New Roman"/>
          <w:sz w:val="28"/>
          <w:szCs w:val="28"/>
        </w:rPr>
        <w:t>5</w:t>
      </w:r>
      <w:r w:rsidR="0019658A">
        <w:rPr>
          <w:rFonts w:ascii="Times New Roman" w:hAnsi="Times New Roman"/>
          <w:sz w:val="28"/>
          <w:szCs w:val="28"/>
        </w:rPr>
        <w:t xml:space="preserve"> февраля </w:t>
      </w:r>
      <w:r w:rsidR="007829D7" w:rsidRPr="007829D7">
        <w:rPr>
          <w:rFonts w:ascii="Times New Roman" w:hAnsi="Times New Roman"/>
          <w:sz w:val="28"/>
          <w:szCs w:val="28"/>
        </w:rPr>
        <w:t>2018</w:t>
      </w:r>
      <w:r w:rsidR="0019658A">
        <w:rPr>
          <w:rFonts w:ascii="Times New Roman" w:hAnsi="Times New Roman"/>
          <w:sz w:val="28"/>
          <w:szCs w:val="28"/>
        </w:rPr>
        <w:t xml:space="preserve"> года № 47 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</w:t>
      </w:r>
      <w:r w:rsidR="0019658A">
        <w:rPr>
          <w:rFonts w:ascii="Times New Roman" w:hAnsi="Times New Roman"/>
          <w:sz w:val="28"/>
          <w:szCs w:val="28"/>
        </w:rPr>
        <w:t>вания в Ханты-Мансийском районе»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9658A">
          <w:headerReference w:type="default" r:id="rId10"/>
          <w:headerReference w:type="first" r:id="rId11"/>
          <w:type w:val="continuous"/>
          <w:pgSz w:w="11906" w:h="16838"/>
          <w:pgMar w:top="1276" w:right="1134" w:bottom="993" w:left="1418" w:header="567" w:footer="284" w:gutter="0"/>
          <w:cols w:space="708"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2859"/>
        <w:gridCol w:w="1696"/>
        <w:gridCol w:w="678"/>
        <w:gridCol w:w="678"/>
        <w:gridCol w:w="678"/>
        <w:gridCol w:w="678"/>
        <w:gridCol w:w="630"/>
        <w:gridCol w:w="630"/>
        <w:gridCol w:w="1773"/>
        <w:gridCol w:w="3387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FB4102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FB4102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E51398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E51398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Федерации от 07.05.2018 № 204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от 10 июля 2015 года № 305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15 августа 2016 года № 427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>(Об утверждении формы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      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63591D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63591D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91D">
              <w:rPr>
                <w:rFonts w:ascii="Times New Roman" w:hAnsi="Times New Roman"/>
                <w:sz w:val="20"/>
                <w:szCs w:val="20"/>
              </w:rPr>
              <w:t>«О национальных целях и стратегических задачах развития Российской Федерации на период до 2024 года».</w:t>
            </w:r>
          </w:p>
          <w:p w:rsidR="00F85E78" w:rsidRPr="0063591D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63591D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63591D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63591D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63591D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F85E78" w:rsidRPr="0063591D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91D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</w:t>
            </w: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</w:t>
            </w:r>
            <w:r w:rsidR="0063591D">
              <w:rPr>
                <w:rFonts w:ascii="Times New Roman" w:hAnsi="Times New Roman"/>
                <w:sz w:val="20"/>
                <w:szCs w:val="20"/>
              </w:rPr>
              <w:t>ализую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</w:t>
            </w:r>
            <w:r w:rsidR="0063591D">
              <w:rPr>
                <w:rFonts w:ascii="Times New Roman" w:hAnsi="Times New Roman"/>
                <w:sz w:val="20"/>
                <w:szCs w:val="20"/>
              </w:rPr>
              <w:t>, на территории которых реализую</w:t>
            </w:r>
            <w:r w:rsidRPr="00F85E78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5D7CD6" w:rsidRPr="005D7CD6" w:rsidRDefault="0063591D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 + (P1 + P2 + P3 +…</w:t>
            </w: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CD6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5D7CD6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63591D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 xml:space="preserve">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йства Ханты-Мансийского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63591D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= P1 + P2 + P3 +…</w:t>
            </w: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248A3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A248A3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63591D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40DBC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A40DBC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5A0588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A0588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63591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63591D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D67FB5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</w:t>
            </w:r>
            <w:proofErr w:type="gramStart"/>
            <w:r w:rsidRPr="00D67FB5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 w:rsidRPr="00D67FB5">
              <w:rPr>
                <w:rFonts w:ascii="Times New Roman" w:hAnsi="Times New Roman"/>
                <w:sz w:val="20"/>
                <w:szCs w:val="20"/>
              </w:rPr>
              <w:t>/Д)*100,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  <w:r w:rsidR="0063591D">
              <w:rPr>
                <w:rFonts w:ascii="Times New Roman" w:hAnsi="Times New Roman"/>
                <w:sz w:val="20"/>
                <w:szCs w:val="20"/>
              </w:rPr>
              <w:t xml:space="preserve">                 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3710"/>
        <w:gridCol w:w="1843"/>
        <w:gridCol w:w="1666"/>
        <w:gridCol w:w="846"/>
        <w:gridCol w:w="1026"/>
        <w:gridCol w:w="1026"/>
        <w:gridCol w:w="1026"/>
        <w:gridCol w:w="1026"/>
        <w:gridCol w:w="576"/>
        <w:gridCol w:w="576"/>
      </w:tblGrid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Номер основного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мероприя-тия</w:t>
            </w:r>
            <w:proofErr w:type="spellEnd"/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AE287D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590881" w:rsidRPr="00590881" w:rsidRDefault="00AE287D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7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</w:tr>
      <w:tr w:rsidR="00590881" w:rsidRPr="00DE6D73" w:rsidTr="004F1380">
        <w:trPr>
          <w:trHeight w:val="207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546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61" w:type="dxa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1 </w:t>
            </w:r>
            <w:r w:rsidR="004F1380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качественными коммунальными услугами</w:t>
            </w:r>
            <w:r w:rsidR="004F1380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Основное </w:t>
            </w:r>
            <w:r w:rsidR="004F1380">
              <w:rPr>
                <w:rFonts w:ascii="Times New Roman" w:hAnsi="Times New Roman"/>
                <w:sz w:val="18"/>
                <w:szCs w:val="18"/>
              </w:rPr>
              <w:t>мероприятие: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1)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7 881,1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6 485,4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Выполнение работ по оценке запасов пресных подземных вод для хозяйственно-питьевого и производственно-технического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E27C7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4F138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проекта геологоразведочных работ с отметкой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Росгеолэкспертизой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объекта «Водозабор с водоочистными соор</w:t>
            </w:r>
            <w:r w:rsidR="004F1380">
              <w:rPr>
                <w:rFonts w:ascii="Times New Roman" w:hAnsi="Times New Roman"/>
                <w:sz w:val="18"/>
                <w:szCs w:val="18"/>
              </w:rPr>
              <w:t>ужениями и сетями водопровода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2 150,3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4F1380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4F1380">
              <w:rPr>
                <w:rFonts w:ascii="Times New Roman" w:hAnsi="Times New Roman"/>
                <w:sz w:val="18"/>
                <w:szCs w:val="18"/>
              </w:rPr>
              <w:t xml:space="preserve">оекта геологоразведочных работ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объекта «Водозабор с водоочистными сооружениями и сетями водопровода в</w:t>
            </w:r>
          </w:p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Горноправдинске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2 791,4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1.1.5.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2 939,4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мероприятие;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2, прилож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ение 1 к программе показатели                 1 –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5) 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445 300,2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170 260,6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65 053,4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119 539,2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90 447,0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374 449,8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150 697,0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45 539,1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103 432,4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74 781,3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361 946,8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147 244,6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42 095,4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100 590,0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72 016,8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4F13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4F1380">
              <w:rPr>
                <w:rFonts w:ascii="Times New Roman" w:hAnsi="Times New Roman"/>
                <w:sz w:val="18"/>
                <w:szCs w:val="18"/>
              </w:rPr>
              <w:t>ий</w:t>
            </w:r>
            <w:r w:rsidR="00B10B3C">
              <w:rPr>
                <w:rFonts w:ascii="Times New Roman" w:hAnsi="Times New Roman"/>
                <w:sz w:val="18"/>
                <w:szCs w:val="18"/>
              </w:rPr>
              <w:t xml:space="preserve"> район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99 930,4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39 593,0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22 958,0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18 949,2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18 430,2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574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574F0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20 029,4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16 577,0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6 684,0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7 056,9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1 611,9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4F138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роительство сетей водоснабжения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Нялинское (ул. Лесная, ул. Кедровая, пер. Северный)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Техническое обслуживание (содержание) объекта: 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газораспределительной станции д. Ярки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3 195,0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 объекта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  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до 2000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м3/сутки, 2-ой этап</w:t>
            </w:r>
          </w:p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4 980,8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Корректировка проектно-сметной документации объекта «Устройство полиэтиленового водопрово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да с водоразборными колонками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Сибирский от ВОС по ул. Центральная до школы-сада»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Замена водоразборных колонок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Кирпичный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1.2.16.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Подводящий газопровод к</w:t>
            </w:r>
          </w:p>
          <w:p w:rsidR="00B10B3C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Горноправдинск. Резервная ветка</w:t>
            </w:r>
          </w:p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(ПСД,</w:t>
            </w:r>
            <w:r w:rsidR="00B10B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8 174,2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Инженерные сети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(сети водоснабжения)</w:t>
            </w:r>
          </w:p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Ц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ингалы Ханты-Мансийского района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(2 этап)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2 311,1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1.2.19.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Выполнение проектно-изыскатель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ских работ по реконструкции КОС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п. Кирпичный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2 376,5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Капитальный ремонт объекта «Гараж»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, расположенного по адресу: Ханты-</w:t>
            </w:r>
            <w:r>
              <w:rPr>
                <w:rFonts w:ascii="Times New Roman" w:hAnsi="Times New Roman"/>
                <w:sz w:val="18"/>
                <w:szCs w:val="18"/>
              </w:rPr>
              <w:t>Мансийский район, п. Урманный,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Ханты-Мансийская, д.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19а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1 436,3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BA3B79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с 1300 м3/сутки </w:t>
            </w:r>
            <w:r w:rsidR="00BA3B79">
              <w:rPr>
                <w:rFonts w:ascii="Times New Roman" w:hAnsi="Times New Roman"/>
                <w:sz w:val="18"/>
                <w:szCs w:val="18"/>
              </w:rPr>
              <w:t xml:space="preserve">                      до 2000 м3/сутки, 2-ой этап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81 701,6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Субсидии МП «ЖЭК-3»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на осуществление капитальных вложений в объекты капитального строительст</w:t>
            </w:r>
            <w:r>
              <w:rPr>
                <w:rFonts w:ascii="Times New Roman" w:hAnsi="Times New Roman"/>
                <w:sz w:val="18"/>
                <w:szCs w:val="18"/>
              </w:rPr>
              <w:t>ва муниципальной собственности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Устройство полиэтиленового водопровода с водозаборными колонками в п. Сибирский от ВОС по ул. Центральная до школы-сада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й водоснабжения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д. Ягурьях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2 435,2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1.2.24.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объекту </w:t>
            </w:r>
            <w:r w:rsidR="00C67491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сетей холодного водоснабжения по</w:t>
            </w:r>
          </w:p>
          <w:p w:rsidR="00AB6F3D" w:rsidRDefault="00AB6F3D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Лесная, пер. Торговый 1,</w:t>
            </w:r>
            <w:r w:rsidR="00C6749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2,</w:t>
            </w:r>
          </w:p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пер. Северный</w:t>
            </w:r>
            <w:r w:rsidR="00AB6F3D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Выкатной</w:t>
            </w:r>
            <w:r w:rsidR="00C67491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2 066,7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«Наружные электрические сети к многоквартирному жилому дому 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д. Шапша, ул. Боровая, 10»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1.2.29.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«Инженерные сети д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ля многоквартирного жилого дома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Нялинское»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«Внеплощадочные тепловые сети п.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Кедровый, ул. Механизаторов, 14»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1.2.33.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Кедровый»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Рожновского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п. Пырьях»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объек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та: «Реконструкция </w:t>
            </w:r>
            <w:proofErr w:type="spellStart"/>
            <w:r w:rsidR="00AB6F3D">
              <w:rPr>
                <w:rFonts w:ascii="Times New Roman" w:hAnsi="Times New Roman"/>
                <w:sz w:val="18"/>
                <w:szCs w:val="18"/>
              </w:rPr>
              <w:t>водотрассы</w:t>
            </w:r>
            <w:proofErr w:type="spellEnd"/>
            <w:r w:rsidR="00AB6F3D">
              <w:rPr>
                <w:rFonts w:ascii="Times New Roman" w:hAnsi="Times New Roman"/>
                <w:sz w:val="18"/>
                <w:szCs w:val="18"/>
              </w:rPr>
              <w:t xml:space="preserve">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ус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тройством пожарного гидранта по</w:t>
            </w:r>
          </w:p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Снежная в районе дома № 20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водопроводного колодца с у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становкой пожарного гидранта по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Болотная в с. Кышик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C6749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Уста</w:t>
            </w:r>
            <w:r w:rsidR="00C67491">
              <w:rPr>
                <w:rFonts w:ascii="Times New Roman" w:hAnsi="Times New Roman"/>
                <w:sz w:val="18"/>
                <w:szCs w:val="18"/>
              </w:rPr>
              <w:t>новка двух пожарных гидрантов в</w:t>
            </w:r>
          </w:p>
          <w:p w:rsidR="00590881" w:rsidRPr="00590881" w:rsidRDefault="00590881" w:rsidP="00AB6F3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с. Селиярово </w:t>
            </w:r>
            <w:r w:rsidR="00AB6F3D">
              <w:rPr>
                <w:rFonts w:ascii="Times New Roman" w:hAnsi="Times New Roman"/>
                <w:sz w:val="18"/>
                <w:szCs w:val="18"/>
              </w:rPr>
              <w:t>по ул. Лесная между домами 1 «а» и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б</w:t>
            </w:r>
            <w:r w:rsidR="00AB6F3D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, ул. Колхозная, д.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1.2.39.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Ремонт водопроводных колодцев (в 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. устранение неисправностей источников наружного противопожарного водоснабжения в д. Шапша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по ул. Новая,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д. 9, 30, 15, ул. Парковая, д. 10, ул. Зеленая (район ВОС)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1 144,1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се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тей водоснабжения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 (ул. Старая Набережная)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1.2.41.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(кольцевание) сетей</w:t>
            </w:r>
            <w:r w:rsidR="00AB6F3D">
              <w:rPr>
                <w:rFonts w:ascii="Times New Roman" w:hAnsi="Times New Roman"/>
                <w:sz w:val="18"/>
                <w:szCs w:val="18"/>
              </w:rPr>
              <w:t xml:space="preserve"> водоснабжения по ул. Северная,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1 116,7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AB6F3D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</w:t>
            </w:r>
            <w:r w:rsidR="00AB6F3D">
              <w:rPr>
                <w:rFonts w:ascii="Times New Roman" w:hAnsi="Times New Roman"/>
                <w:sz w:val="18"/>
                <w:szCs w:val="18"/>
              </w:rPr>
              <w:t>тельство сетей водоснабжения по</w:t>
            </w:r>
          </w:p>
          <w:p w:rsidR="00AB6F3D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ул. Лесная</w:t>
            </w:r>
            <w:r w:rsidR="00B10B3C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12 и пер. Торговый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(с уст</w:t>
            </w:r>
            <w:r>
              <w:rPr>
                <w:rFonts w:ascii="Times New Roman" w:hAnsi="Times New Roman"/>
                <w:sz w:val="18"/>
                <w:szCs w:val="18"/>
              </w:rPr>
              <w:t>ановкой пожарных гидрантов), по</w:t>
            </w:r>
          </w:p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ул. Та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е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жная (с установкой пожарных гидрантов в районе д. № 5 и между домами № 24 и № 26) п. Выкатной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78 756,7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троительство КОС в д. Белогорье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29 032,2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КОС в д. Согом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19 037,4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16 737,4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КОС в с. Батово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AB6F3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29 832,2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3 100,0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26 732,2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1.2.47.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574F0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троительство КОС в п. Сибирский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(ПИР, СМР)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24 318,3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4 300,0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20 018,3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C67491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Аварийно-технический запас (показатель 5)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1 353,8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C6749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C67491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Расходы на обеспечение исполнения м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2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,3,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4,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5,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6,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7,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271 542,4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67 969,0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67 857,8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146 004,5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37 584,2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36 140,1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1.4.2.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5574F0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5574F0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125 537,9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30 384,8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31 717,7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574F0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731 299,4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247 229,3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135 660,7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188 750,8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159 658,6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70 850,4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19 563,6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19 514,3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16 106,8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</w:t>
            </w:r>
            <w:r w:rsidR="005574F0">
              <w:rPr>
                <w:rFonts w:ascii="Times New Roman" w:hAnsi="Times New Roman"/>
                <w:sz w:val="18"/>
                <w:szCs w:val="18"/>
              </w:rPr>
              <w:t>т района 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660 449,0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227 665,7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116 146,4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172 644,0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143 992,9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647 946,0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224 213,3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112 702,7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169 801,6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141 228,4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12 503,0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3 443,7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2 842,4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2 764,5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8"/>
            <w:shd w:val="clear" w:color="auto" w:fill="auto"/>
            <w:hideMark/>
          </w:tcPr>
          <w:p w:rsidR="00590881" w:rsidRPr="00590881" w:rsidRDefault="00590881" w:rsidP="005574F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Подпрограмма 2</w:t>
            </w:r>
            <w:r w:rsidR="005574F0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 w:rsidR="005574F0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D423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D4234C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12 090,6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D4234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Подпрограмма 3 </w:t>
            </w:r>
            <w:r w:rsidR="00D4234C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 w:rsidR="00D4234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</w:t>
            </w:r>
            <w:r w:rsidR="00D4234C">
              <w:rPr>
                <w:rFonts w:ascii="Times New Roman" w:hAnsi="Times New Roman"/>
                <w:sz w:val="18"/>
                <w:szCs w:val="18"/>
              </w:rPr>
              <w:t>ятие: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4234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DB350A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1 794,9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3.1.5.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муниципальным предприятиям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78 424,7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37 095,8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13 386,3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13 772,5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14 170,1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50 547,6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10 757,4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12 873,4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13 259,6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13 657,2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27 877,1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26 338,4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512,9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Подпрограмма 4 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302 034,0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78 796,7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82 032,8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83 204,5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181 220,4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34 800,0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47 278,0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49 219,7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49 922,7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Субсидия на возмещение недополученных доходов организациям, осуществляющим реализацию электрической энергии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департамент строительства, архитектуры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и ЖКХ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957 218,2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957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218,2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214 027,1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239 932,9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249 675,7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253 582,5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4.2.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9862E3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ергосбережения (показатели 1.1 –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5.8)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  <w:r w:rsidRPr="00590881">
              <w:rPr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</w:t>
            </w:r>
            <w:r w:rsidR="00572B7D">
              <w:rPr>
                <w:rFonts w:ascii="Times New Roman" w:hAnsi="Times New Roman"/>
                <w:sz w:val="18"/>
                <w:szCs w:val="18"/>
              </w:rPr>
              <w:t>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B10B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Регулирование цен (тарифов), направленн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о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е на стимулирова</w:t>
            </w:r>
            <w:r w:rsidR="00B10B3C">
              <w:rPr>
                <w:rFonts w:ascii="Times New Roman" w:hAnsi="Times New Roman"/>
                <w:sz w:val="18"/>
                <w:szCs w:val="18"/>
              </w:rPr>
              <w:t>ние энергосбережения и повышение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Оснащение приборами учета используемых энергетических ресурсов в жилищном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2F0239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администрации сельских поселений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Ханты-Мансийского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Обучение в области энергосбережения и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повышения энергетической эффективности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72B7D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1 259 252,2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272 027,1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318 729,6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331 708,5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336 787,0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1 138 438,6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248 827,1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287 210,9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298 895,4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303 505,2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 xml:space="preserve">–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120 813,6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23 200,0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31 518,7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33 281,8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590881" w:rsidTr="004F1380">
        <w:trPr>
          <w:trHeight w:val="20"/>
        </w:trPr>
        <w:tc>
          <w:tcPr>
            <w:tcW w:w="0" w:type="auto"/>
            <w:gridSpan w:val="11"/>
            <w:shd w:val="clear" w:color="auto" w:fill="auto"/>
            <w:hideMark/>
          </w:tcPr>
          <w:p w:rsidR="00590881" w:rsidRPr="00590881" w:rsidRDefault="009862E3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5 «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9862E3">
              <w:rPr>
                <w:rFonts w:ascii="Times New Roman" w:hAnsi="Times New Roman"/>
                <w:sz w:val="18"/>
                <w:szCs w:val="18"/>
              </w:rPr>
              <w:t>:</w:t>
            </w:r>
            <w:r w:rsidR="009862E3">
              <w:rPr>
                <w:rFonts w:ascii="Times New Roman" w:hAnsi="Times New Roman"/>
                <w:sz w:val="18"/>
                <w:szCs w:val="18"/>
              </w:rPr>
              <w:br/>
              <w:t>Федеральный проект «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Формирование комфортной городской среды</w:t>
            </w:r>
            <w:r w:rsidR="009862E3">
              <w:rPr>
                <w:rFonts w:ascii="Times New Roman" w:hAnsi="Times New Roman"/>
                <w:sz w:val="18"/>
                <w:szCs w:val="18"/>
              </w:rPr>
              <w:t>»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(</w:t>
            </w:r>
            <w:r w:rsidR="009862E3">
              <w:rPr>
                <w:rFonts w:ascii="Times New Roman" w:hAnsi="Times New Roman"/>
                <w:sz w:val="18"/>
                <w:szCs w:val="18"/>
              </w:rPr>
              <w:t>показатели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 xml:space="preserve"> 3,</w:t>
            </w:r>
            <w:r w:rsidR="009862E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4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,</w:t>
            </w:r>
            <w:r w:rsidR="009862E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D13FD" w:rsidRPr="00D67FB5">
              <w:rPr>
                <w:rFonts w:ascii="Times New Roman" w:hAnsi="Times New Roman"/>
                <w:sz w:val="18"/>
                <w:szCs w:val="18"/>
              </w:rPr>
              <w:t>9</w:t>
            </w:r>
            <w:r w:rsidRPr="00D67FB5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21 661,5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6 356,4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9862E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9862E3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за счет средств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15 305,1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5 338,3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8 345,7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Кедровый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10 807,0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5 602,6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Селиярово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9862E3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автономного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5.1.1.3.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Луговской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5.1.1.4.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придомовой территории ул.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Победы, д.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5а,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4а,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8,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9,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10</w:t>
            </w:r>
            <w:r w:rsidR="00B10B3C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  <w:r w:rsidR="000F199C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II этап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1 231,8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1 047,0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Мемориальный комплекс «Аллея Славы» по ул. Победы</w:t>
            </w:r>
            <w:r w:rsidR="00572B7D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№ 3а, п. Горноправдинск 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5 309,4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2 752,9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F199C">
              <w:rPr>
                <w:rFonts w:ascii="Times New Roman" w:hAnsi="Times New Roman"/>
                <w:sz w:val="18"/>
                <w:szCs w:val="18"/>
              </w:rPr>
              <w:t>: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-Мансийского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br/>
              <w:t>(показатели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3, 4)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</w:t>
            </w:r>
            <w:r w:rsidR="000F199C">
              <w:rPr>
                <w:rFonts w:ascii="Times New Roman" w:hAnsi="Times New Roman"/>
                <w:sz w:val="18"/>
                <w:szCs w:val="18"/>
              </w:rPr>
              <w:t>троительство детской площадки в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Реполово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1 406,4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сквера в с. Елизарово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br/>
              <w:t>и ЖКХ (МКУ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УКСиР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»)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11 380,4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5.2.4.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Парк отдыха в п. Красноленинский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5.2.5.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Обустройство детской игровой площадки,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переулок С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еверный</w:t>
            </w:r>
            <w:r w:rsidR="000F199C">
              <w:rPr>
                <w:rFonts w:ascii="Times New Roman" w:hAnsi="Times New Roman"/>
                <w:sz w:val="18"/>
                <w:szCs w:val="18"/>
              </w:rPr>
              <w:t>,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14, село Тюли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5.2.6.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детской игровой площадки для детей возрасте от 0 до 12 лет</w:t>
            </w:r>
            <w:r w:rsidR="000F199C">
              <w:rPr>
                <w:rFonts w:ascii="Times New Roman" w:hAnsi="Times New Roman"/>
                <w:sz w:val="18"/>
                <w:szCs w:val="18"/>
              </w:rPr>
              <w:t xml:space="preserve"> на придворной территории МКУК «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СДКиД</w:t>
            </w:r>
            <w:proofErr w:type="spellEnd"/>
            <w:r w:rsidR="000F199C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5.2.7.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Устройство тротуаров в сельском поселении Цингалы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(сельское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5.2.8.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Обустройство территории зоны отдыха в районе д. 12 по ул. Набережная в</w:t>
            </w:r>
          </w:p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с. Селиярово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5.2.9.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1 385,8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5.2.10.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0F199C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Благоустройство пешеходной зоны и детской спортивной площадки в районе жилых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домов № 6 и 7 по ул. Поспелова,</w:t>
            </w:r>
          </w:p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1 186,2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5.2.11.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5.2.12.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Реконструкция парка Победы с. Батово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5.2.13.</w:t>
            </w:r>
          </w:p>
        </w:tc>
        <w:tc>
          <w:tcPr>
            <w:tcW w:w="3546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Приобретение и доставка скамеек, вазонов и урн в п. Сибирский</w:t>
            </w:r>
          </w:p>
        </w:tc>
        <w:tc>
          <w:tcPr>
            <w:tcW w:w="1761" w:type="dxa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546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761" w:type="dxa"/>
            <w:vMerge w:val="restart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94 886,7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31 581,6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20 498,1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21 291,9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21 515,1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12 145,6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2 859,5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75 642,7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26 021,6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25 225,2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1129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6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1" w:type="dxa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" w:name="RANGE!A306:K313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2 196 953,6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600 024,4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497 274,7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561 523,7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538 130,8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917 873,0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315 316,3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173 178,0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228 763,8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200 614,9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782 138,9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287 867,5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138 215,6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192 314,5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163 741,3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0F199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F199C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325 242,0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117 586,5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38 678,7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98 775,0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70 201,8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1 871 711,6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482 437,9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458 596,0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462 748,7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467 929,0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7 098,4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1 271 982,2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282 948,0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322 341,7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72B7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572B7D">
              <w:rPr>
                <w:rFonts w:ascii="Times New Roman" w:hAnsi="Times New Roman"/>
                <w:sz w:val="18"/>
                <w:szCs w:val="18"/>
              </w:rPr>
              <w:t>–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592 631,0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197 729,8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134 499,3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129 988,8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130 413,1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456 896,9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170 281,0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99 536,9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93 539,5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2 417,5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1 650 871,5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416 295,7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402 963,5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413 216,0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418 396,3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3 583,3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1 828,3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381 </w:t>
            </w: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849,0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137 147,60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83 364,90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246 911,3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48 402,50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133 316,6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26 652,4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34 962,4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35 655,5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36 046,3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1 621,1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827,3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 (департамент строительства, архитектуры и ЖКХ (МКУ «Управление капитал</w:t>
            </w:r>
            <w:r w:rsidR="000F199C">
              <w:rPr>
                <w:rFonts w:ascii="Times New Roman" w:hAnsi="Times New Roman"/>
                <w:sz w:val="18"/>
                <w:szCs w:val="18"/>
              </w:rPr>
              <w:t>ьного строительства и ремонта»)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467 382,8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73 813,1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E224B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2 (</w:t>
            </w:r>
            <w:r w:rsidR="00E224BF">
              <w:rPr>
                <w:rFonts w:ascii="Times New Roman" w:hAnsi="Times New Roman"/>
                <w:sz w:val="18"/>
                <w:szCs w:val="18"/>
              </w:rPr>
              <w:t>администрации сельских поселений Ханты-Мансийского района</w:t>
            </w:r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4 (</w:t>
            </w: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ДИиЗО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0F199C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бюджет района –</w:t>
            </w:r>
            <w:r w:rsidR="00590881" w:rsidRPr="00590881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90881">
              <w:rPr>
                <w:rFonts w:ascii="Times New Roman" w:hAnsi="Times New Roman"/>
                <w:sz w:val="18"/>
                <w:szCs w:val="18"/>
              </w:rPr>
              <w:t>справочно</w:t>
            </w:r>
            <w:proofErr w:type="spellEnd"/>
            <w:r w:rsidRPr="00590881">
              <w:rPr>
                <w:rFonts w:ascii="Times New Roman" w:hAnsi="Times New Roman"/>
                <w:sz w:val="18"/>
                <w:szCs w:val="18"/>
              </w:rPr>
              <w:t xml:space="preserve">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lastRenderedPageBreak/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590881" w:rsidRPr="00DE6D73" w:rsidTr="004F138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590881" w:rsidRPr="00590881" w:rsidRDefault="00590881" w:rsidP="0059088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590881" w:rsidRPr="00590881" w:rsidRDefault="00590881" w:rsidP="0059088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90881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</w:tbl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0F199C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="000F199C">
              <w:rPr>
                <w:rFonts w:ascii="Times New Roman" w:hAnsi="Times New Roman"/>
                <w:color w:val="000000"/>
                <w:sz w:val="16"/>
                <w:szCs w:val="16"/>
              </w:rPr>
              <w:t>среды»</w:t>
            </w:r>
          </w:p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3"/>
        <w:gridCol w:w="2914"/>
        <w:gridCol w:w="1566"/>
        <w:gridCol w:w="1084"/>
        <w:gridCol w:w="1084"/>
        <w:gridCol w:w="964"/>
        <w:gridCol w:w="1566"/>
        <w:gridCol w:w="1233"/>
        <w:gridCol w:w="1156"/>
        <w:gridCol w:w="2312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0F199C" w:rsidRDefault="000F199C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0F199C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0F199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0F199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0F199C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40"/>
        <w:gridCol w:w="8386"/>
        <w:gridCol w:w="1447"/>
        <w:gridCol w:w="2170"/>
        <w:gridCol w:w="185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250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49224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</w:t>
            </w:r>
            <w:proofErr w:type="spellStart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0F199C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– </w:t>
            </w:r>
            <w:r w:rsidR="00760E6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0E68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</w:t>
            </w:r>
            <w:proofErr w:type="spellStart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0F199C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</w:t>
            </w:r>
            <w:r w:rsidR="000F199C">
              <w:rPr>
                <w:rFonts w:ascii="Times New Roman" w:hAnsi="Times New Roman"/>
                <w:sz w:val="24"/>
                <w:szCs w:val="24"/>
              </w:rPr>
              <w:t>тных сооружений с 1300 м3/сутки</w:t>
            </w:r>
          </w:p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0F19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199C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C749C9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0F199C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2013 –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C749C9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4 008,6 п.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0F199C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 –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79E5">
              <w:rPr>
                <w:rFonts w:ascii="Times New Roman" w:hAnsi="Times New Roman"/>
                <w:sz w:val="24"/>
                <w:szCs w:val="24"/>
              </w:rPr>
              <w:t>2019</w:t>
            </w:r>
            <w:r w:rsidR="00E779E5"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199C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ских работ по реконструкции КОС</w:t>
            </w:r>
          </w:p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447B1F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0B6E5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0B6E5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0F199C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– </w:t>
            </w:r>
            <w:r w:rsidR="00E779E5">
              <w:rPr>
                <w:rFonts w:ascii="Times New Roman" w:hAnsi="Times New Roman" w:cs="Times New Roman"/>
                <w:sz w:val="24"/>
                <w:szCs w:val="24"/>
              </w:rPr>
              <w:t>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B6E5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0F19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F199C" w:rsidRDefault="00930BBA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2, пер. Северный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404FB" w:rsidRPr="00E779E5" w:rsidRDefault="000F199C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0B6E55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E5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749C9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 по ул. Северная,</w:t>
            </w:r>
          </w:p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4F0F0E" w:rsidP="000F19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по ул. Лесная</w:t>
            </w:r>
            <w:r w:rsidR="000C28AC">
              <w:rPr>
                <w:rFonts w:ascii="Times New Roman" w:hAnsi="Times New Roman" w:cs="Times New Roman"/>
                <w:sz w:val="24"/>
                <w:szCs w:val="24"/>
              </w:rPr>
              <w:t xml:space="preserve">, 12 и пер. Торговый 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(с установкой пожарных гидрантов), по ул. Та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жная (с установкой пожарных гидрантов в районе д. № 5 и между домами № 24 и № 26)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0F199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0F199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– </w:t>
            </w:r>
            <w:r w:rsidR="00B3582C" w:rsidRPr="00B3582C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0F199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749C9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водопроводного колодца с установкой </w:t>
            </w:r>
            <w:r w:rsidR="00C749C9">
              <w:rPr>
                <w:rFonts w:ascii="Times New Roman" w:hAnsi="Times New Roman" w:cs="Times New Roman"/>
                <w:sz w:val="24"/>
                <w:szCs w:val="24"/>
              </w:rPr>
              <w:t>пожарного гидранта по</w:t>
            </w:r>
          </w:p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0F199C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424B9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925"/>
        <w:gridCol w:w="3344"/>
        <w:gridCol w:w="7806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1"/>
        <w:gridCol w:w="1498"/>
        <w:gridCol w:w="2825"/>
        <w:gridCol w:w="3558"/>
        <w:gridCol w:w="3478"/>
        <w:gridCol w:w="2462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651224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План мероприятий, направленных</w:t>
      </w:r>
      <w:r w:rsidR="00DA73DE"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28AC">
        <w:rPr>
          <w:rFonts w:ascii="Times New Roman" w:hAnsi="Times New Roman"/>
          <w:sz w:val="28"/>
          <w:szCs w:val="28"/>
        </w:rPr>
        <w:t>,</w:t>
      </w:r>
      <w:r w:rsidR="00DA73DE"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="00DA73DE"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2116"/>
        <w:gridCol w:w="2828"/>
        <w:gridCol w:w="3824"/>
        <w:gridCol w:w="2430"/>
        <w:gridCol w:w="267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lastRenderedPageBreak/>
        <w:t xml:space="preserve"> и энергетики Ханты-Мансийского автономного округа – Югры </w:t>
      </w:r>
      <w:r w:rsidR="000C28AC">
        <w:rPr>
          <w:rFonts w:ascii="Times New Roman" w:hAnsi="Times New Roman"/>
          <w:bCs/>
          <w:sz w:val="28"/>
          <w:szCs w:val="28"/>
        </w:rPr>
        <w:t xml:space="preserve">от 25 мая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2018 </w:t>
      </w:r>
      <w:r w:rsidR="000C28AC">
        <w:rPr>
          <w:rFonts w:ascii="Times New Roman" w:hAnsi="Times New Roman"/>
          <w:bCs/>
          <w:sz w:val="28"/>
          <w:szCs w:val="28"/>
        </w:rPr>
        <w:t xml:space="preserve">года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5713"/>
        <w:gridCol w:w="1572"/>
        <w:gridCol w:w="679"/>
        <w:gridCol w:w="679"/>
        <w:gridCol w:w="679"/>
        <w:gridCol w:w="679"/>
        <w:gridCol w:w="679"/>
        <w:gridCol w:w="679"/>
        <w:gridCol w:w="220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lastRenderedPageBreak/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960"/>
        <w:gridCol w:w="790"/>
        <w:gridCol w:w="790"/>
        <w:gridCol w:w="790"/>
        <w:gridCol w:w="790"/>
        <w:gridCol w:w="790"/>
        <w:gridCol w:w="790"/>
        <w:gridCol w:w="1917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0C28AC">
          <w:pgSz w:w="16838" w:h="11906" w:orient="landscape"/>
          <w:pgMar w:top="1276" w:right="1134" w:bottom="1418" w:left="1418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4122"/>
        <w:gridCol w:w="1900"/>
        <w:gridCol w:w="2086"/>
        <w:gridCol w:w="1231"/>
        <w:gridCol w:w="1361"/>
        <w:gridCol w:w="1268"/>
        <w:gridCol w:w="1210"/>
      </w:tblGrid>
      <w:tr w:rsidR="009179C0" w:rsidRPr="00E07FCC" w:rsidTr="000C28AC">
        <w:trPr>
          <w:trHeight w:val="309"/>
        </w:trPr>
        <w:tc>
          <w:tcPr>
            <w:tcW w:w="455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0C28AC">
        <w:trPr>
          <w:trHeight w:val="245"/>
        </w:trPr>
        <w:tc>
          <w:tcPr>
            <w:tcW w:w="455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0C28AC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0C28AC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5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0C28AC">
        <w:trPr>
          <w:trHeight w:val="565"/>
        </w:trPr>
        <w:tc>
          <w:tcPr>
            <w:tcW w:w="455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0C28AC">
        <w:trPr>
          <w:trHeight w:val="417"/>
        </w:trPr>
        <w:tc>
          <w:tcPr>
            <w:tcW w:w="2529" w:type="pct"/>
            <w:gridSpan w:val="3"/>
            <w:vMerge w:val="restart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по мероприятиям в области энергосбережения и повышения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0C28AC">
        <w:trPr>
          <w:trHeight w:val="409"/>
        </w:trPr>
        <w:tc>
          <w:tcPr>
            <w:tcW w:w="2529" w:type="pct"/>
            <w:gridSpan w:val="3"/>
            <w:vMerge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0C28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 xml:space="preserve">* Данные мероприятия включены в соответствии с </w:t>
      </w:r>
      <w:r w:rsidR="000C28AC">
        <w:rPr>
          <w:rFonts w:ascii="Times New Roman" w:hAnsi="Times New Roman"/>
          <w:bCs/>
          <w:sz w:val="20"/>
          <w:szCs w:val="20"/>
        </w:rPr>
        <w:t>п</w:t>
      </w:r>
      <w:r>
        <w:rPr>
          <w:rFonts w:ascii="Times New Roman" w:hAnsi="Times New Roman"/>
          <w:bCs/>
          <w:sz w:val="20"/>
          <w:szCs w:val="20"/>
        </w:rPr>
        <w:t>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 xml:space="preserve">Развитие образования в </w:t>
      </w:r>
      <w:r w:rsidR="000C28AC">
        <w:rPr>
          <w:rFonts w:ascii="Times New Roman" w:hAnsi="Times New Roman"/>
          <w:bCs/>
          <w:sz w:val="20"/>
          <w:szCs w:val="20"/>
        </w:rPr>
        <w:t xml:space="preserve">Ханты-Мансийском районе на 2019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FD1C69">
          <w:headerReference w:type="default" r:id="rId12"/>
          <w:type w:val="continuous"/>
          <w:pgSz w:w="16838" w:h="11906" w:orient="landscape"/>
          <w:pgMar w:top="1276" w:right="1134" w:bottom="1559" w:left="1418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C28AC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по ул. Победы</w:t>
      </w:r>
      <w:r w:rsidR="000C28AC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0C28AC" w:rsidRDefault="00AB30AF" w:rsidP="00C74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8AC">
        <w:rPr>
          <w:rFonts w:ascii="Times New Roman" w:hAnsi="Times New Roman"/>
          <w:sz w:val="28"/>
          <w:szCs w:val="28"/>
        </w:rPr>
        <w:t>Перечень</w:t>
      </w:r>
      <w:r w:rsidR="00556AB6" w:rsidRPr="000C28AC">
        <w:rPr>
          <w:rFonts w:ascii="Times New Roman" w:hAnsi="Times New Roman"/>
          <w:sz w:val="28"/>
          <w:szCs w:val="28"/>
        </w:rPr>
        <w:t xml:space="preserve"> благоустройства</w:t>
      </w:r>
      <w:r w:rsidRPr="000C28AC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</w:t>
      </w:r>
      <w:r w:rsidR="00255C64" w:rsidRPr="00556AB6">
        <w:rPr>
          <w:rFonts w:ascii="Times New Roman" w:hAnsi="Times New Roman"/>
          <w:sz w:val="28"/>
          <w:szCs w:val="28"/>
        </w:rPr>
        <w:t>зеленени</w:t>
      </w:r>
      <w:r>
        <w:rPr>
          <w:rFonts w:ascii="Times New Roman" w:hAnsi="Times New Roman"/>
          <w:sz w:val="28"/>
          <w:szCs w:val="28"/>
        </w:rPr>
        <w:t>е с трудовым участием населения.</w:t>
      </w:r>
    </w:p>
    <w:p w:rsidR="000048B2" w:rsidRPr="00556AB6" w:rsidRDefault="000C28AC" w:rsidP="00C749C9">
      <w:pPr>
        <w:pStyle w:val="a7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56AB6">
        <w:rPr>
          <w:rFonts w:ascii="Times New Roman" w:hAnsi="Times New Roman"/>
          <w:sz w:val="28"/>
          <w:szCs w:val="28"/>
        </w:rPr>
        <w:t>Демонтаж старого тротуара из р</w:t>
      </w:r>
      <w:r>
        <w:rPr>
          <w:rFonts w:ascii="Times New Roman" w:hAnsi="Times New Roman"/>
          <w:sz w:val="28"/>
          <w:szCs w:val="28"/>
        </w:rPr>
        <w:t xml:space="preserve">азличных дорожных плит – 65,7 м </w:t>
      </w:r>
      <w:r w:rsidR="000048B2" w:rsidRPr="00556AB6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C749C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C749C9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0C28AC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 xml:space="preserve"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</w:t>
      </w:r>
      <w:r w:rsidR="000C28AC">
        <w:rPr>
          <w:sz w:val="28"/>
          <w:szCs w:val="28"/>
        </w:rPr>
        <w:t xml:space="preserve">– </w:t>
      </w:r>
      <w:r w:rsidRPr="00AB30AF">
        <w:rPr>
          <w:sz w:val="28"/>
          <w:szCs w:val="28"/>
        </w:rPr>
        <w:t>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 комплекс «Аллея Славы» предполагает элементы озеленения,</w:t>
      </w:r>
      <w:r w:rsidR="000C28AC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</w:t>
      </w:r>
      <w:r w:rsidR="000C28AC">
        <w:rPr>
          <w:sz w:val="28"/>
          <w:szCs w:val="28"/>
        </w:rPr>
        <w:t>.</w:t>
      </w:r>
      <w:r w:rsidRPr="00AB30AF">
        <w:rPr>
          <w:sz w:val="28"/>
          <w:szCs w:val="28"/>
        </w:rPr>
        <w:t xml:space="preserve"> </w:t>
      </w:r>
    </w:p>
    <w:p w:rsidR="00AB30AF" w:rsidRDefault="000C28AC" w:rsidP="00C749C9">
      <w:pPr>
        <w:autoSpaceDE w:val="0"/>
        <w:autoSpaceDN w:val="0"/>
        <w:adjustRightInd w:val="0"/>
        <w:spacing w:line="240" w:lineRule="auto"/>
        <w:ind w:firstLine="709"/>
        <w:jc w:val="both"/>
        <w:rPr>
          <w:rStyle w:val="fontstyle01"/>
          <w:rFonts w:ascii="Times New Roman" w:hAnsi="Times New Roman"/>
        </w:rPr>
      </w:pPr>
      <w:r w:rsidRPr="000C28AC">
        <w:rPr>
          <w:rStyle w:val="fontstyle01"/>
          <w:rFonts w:ascii="Times New Roman" w:hAnsi="Times New Roman"/>
        </w:rPr>
        <w:t>П</w:t>
      </w:r>
      <w:r w:rsidR="00AB30AF" w:rsidRPr="000C28AC">
        <w:rPr>
          <w:rStyle w:val="fontstyle01"/>
          <w:rFonts w:ascii="Times New Roman" w:hAnsi="Times New Roman"/>
        </w:rPr>
        <w:t>лощадь, на к</w:t>
      </w:r>
      <w:r>
        <w:rPr>
          <w:rStyle w:val="fontstyle01"/>
          <w:rFonts w:ascii="Times New Roman" w:hAnsi="Times New Roman"/>
        </w:rPr>
        <w:t>оторой реализуется проект</w:t>
      </w:r>
      <w:r w:rsidR="00AB30AF" w:rsidRPr="000C28AC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0C28AC">
        <w:rPr>
          <w:rStyle w:val="fontstyle01"/>
          <w:rFonts w:ascii="Times New Roman" w:hAnsi="Times New Roman"/>
        </w:rPr>
        <w:t>м.</w:t>
      </w:r>
    </w:p>
    <w:p w:rsidR="000C28AC" w:rsidRDefault="000C28AC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0C28AC" w:rsidRDefault="000C28AC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D53CCB" w:rsidRDefault="00D53CCB" w:rsidP="000C28AC">
      <w:pPr>
        <w:autoSpaceDE w:val="0"/>
        <w:autoSpaceDN w:val="0"/>
        <w:adjustRightInd w:val="0"/>
        <w:ind w:firstLine="709"/>
        <w:jc w:val="both"/>
        <w:rPr>
          <w:rStyle w:val="fontstyle01"/>
          <w:rFonts w:ascii="Times New Roman" w:hAnsi="Times New Roman"/>
        </w:rPr>
      </w:pPr>
    </w:p>
    <w:p w:rsidR="00AB30AF" w:rsidRDefault="00AB30AF" w:rsidP="000C28A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>План-схема благоуст</w:t>
      </w:r>
      <w:r w:rsidR="000C28AC">
        <w:rPr>
          <w:rFonts w:ascii="Times New Roman" w:hAnsi="Times New Roman"/>
          <w:sz w:val="28"/>
          <w:szCs w:val="28"/>
        </w:rPr>
        <w:t>ройства территории Аллеи Славы</w:t>
      </w:r>
    </w:p>
    <w:p w:rsidR="000C28AC" w:rsidRDefault="000C28AC" w:rsidP="000C28AC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мкр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>. Победы (ул.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4А, 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8, ул.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 w:rsidRPr="000570AF">
        <w:rPr>
          <w:rFonts w:ascii="Times New Roman" w:hAnsi="Times New Roman"/>
          <w:bCs/>
          <w:sz w:val="28"/>
          <w:szCs w:val="28"/>
        </w:rPr>
        <w:t xml:space="preserve">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</w:t>
      </w:r>
      <w:r w:rsidR="000C28AC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proofErr w:type="gramEnd"/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0C28AC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0C2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2. Опубликовать настоящее постановление в газете «Наш район» и разместить на официальном сайте администрации Ханты-Мансийского района.</w:t>
      </w:r>
    </w:p>
    <w:p w:rsidR="001C0872" w:rsidRPr="001C0872" w:rsidRDefault="001C0872" w:rsidP="000C2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28AC" w:rsidRDefault="000C28AC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C28AC" w:rsidRDefault="000C28AC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Pr="000C28AC" w:rsidRDefault="001C0872" w:rsidP="000C28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0C28AC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</w:t>
      </w:r>
      <w:r w:rsidR="000C28AC">
        <w:rPr>
          <w:rFonts w:ascii="Times New Roman" w:hAnsi="Times New Roman"/>
          <w:bCs/>
          <w:sz w:val="28"/>
          <w:szCs w:val="28"/>
        </w:rPr>
        <w:t xml:space="preserve">      </w:t>
      </w:r>
      <w:r w:rsidRPr="001A4D0C">
        <w:rPr>
          <w:rFonts w:ascii="Times New Roman" w:hAnsi="Times New Roman"/>
          <w:bCs/>
          <w:sz w:val="28"/>
          <w:szCs w:val="28"/>
        </w:rPr>
        <w:t xml:space="preserve">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</w:t>
      </w:r>
      <w:r w:rsidR="000C28AC">
        <w:rPr>
          <w:rFonts w:ascii="Times New Roman" w:hAnsi="Times New Roman"/>
          <w:bCs/>
          <w:sz w:val="28"/>
          <w:szCs w:val="28"/>
        </w:rPr>
        <w:t>.Минулин</w:t>
      </w:r>
    </w:p>
    <w:sectPr w:rsidR="00236DF0" w:rsidRPr="000C28AC" w:rsidSect="00FD1C69">
      <w:type w:val="continuous"/>
      <w:pgSz w:w="11906" w:h="16838"/>
      <w:pgMar w:top="1276" w:right="1134" w:bottom="1559" w:left="1418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E45" w:rsidRDefault="00FD3E45">
      <w:pPr>
        <w:spacing w:after="0" w:line="240" w:lineRule="auto"/>
      </w:pPr>
      <w:r>
        <w:separator/>
      </w:r>
    </w:p>
  </w:endnote>
  <w:endnote w:type="continuationSeparator" w:id="0">
    <w:p w:rsidR="00FD3E45" w:rsidRDefault="00FD3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E45" w:rsidRDefault="00FD3E45">
      <w:pPr>
        <w:spacing w:after="0" w:line="240" w:lineRule="auto"/>
      </w:pPr>
      <w:r>
        <w:separator/>
      </w:r>
    </w:p>
  </w:footnote>
  <w:footnote w:type="continuationSeparator" w:id="0">
    <w:p w:rsidR="00FD3E45" w:rsidRDefault="00FD3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67" w:rsidRPr="00F17594" w:rsidRDefault="00EE4467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0144B">
      <w:rPr>
        <w:rFonts w:ascii="Times New Roman" w:hAnsi="Times New Roman"/>
        <w:noProof/>
        <w:sz w:val="24"/>
        <w:szCs w:val="24"/>
      </w:rPr>
      <w:t>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444369"/>
      <w:docPartObj>
        <w:docPartGallery w:val="Page Numbers (Top of Page)"/>
        <w:docPartUnique/>
      </w:docPartObj>
    </w:sdtPr>
    <w:sdtEndPr/>
    <w:sdtContent>
      <w:p w:rsidR="00EE4467" w:rsidRDefault="00EE446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44B" w:rsidRPr="00C0144B">
          <w:rPr>
            <w:noProof/>
            <w:lang w:val="ru-RU"/>
          </w:rPr>
          <w:t>9</w:t>
        </w:r>
        <w:r>
          <w:fldChar w:fldCharType="end"/>
        </w:r>
      </w:p>
    </w:sdtContent>
  </w:sdt>
  <w:p w:rsidR="00EE4467" w:rsidRDefault="00EE4467" w:rsidP="00987DC0">
    <w:pPr>
      <w:pStyle w:val="aa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67" w:rsidRDefault="00EE4467">
    <w:pPr>
      <w:pStyle w:val="aa"/>
      <w:jc w:val="center"/>
    </w:pPr>
  </w:p>
  <w:p w:rsidR="00EE4467" w:rsidRPr="00F17594" w:rsidRDefault="00EE4467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C0144B">
      <w:rPr>
        <w:rFonts w:ascii="Times New Roman" w:hAnsi="Times New Roman"/>
        <w:noProof/>
        <w:sz w:val="24"/>
        <w:szCs w:val="24"/>
      </w:rPr>
      <w:t>54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DAB"/>
    <w:rsid w:val="000C257D"/>
    <w:rsid w:val="000C28AC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99C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58A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96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DB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6E"/>
    <w:rsid w:val="004F0AF8"/>
    <w:rsid w:val="004F0F0E"/>
    <w:rsid w:val="004F1380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4F0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B7D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24E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DE9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91D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224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4D1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6CF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2E3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6F3D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7C7"/>
    <w:rsid w:val="00AE287D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B3C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3B79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144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491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49C9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4C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3CCB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50A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467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B63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C69"/>
    <w:rsid w:val="00FD1EBD"/>
    <w:rsid w:val="00FD2244"/>
    <w:rsid w:val="00FD22FE"/>
    <w:rsid w:val="00FD3182"/>
    <w:rsid w:val="00FD383B"/>
    <w:rsid w:val="00FD3E45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E0509-345E-4394-B8BB-6DDBDA595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13410</Words>
  <Characters>76440</Characters>
  <Application>Microsoft Office Word</Application>
  <DocSecurity>4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2020-01-24T07:52:00Z</cp:lastPrinted>
  <dcterms:created xsi:type="dcterms:W3CDTF">2020-01-24T10:35:00Z</dcterms:created>
  <dcterms:modified xsi:type="dcterms:W3CDTF">2020-01-24T10:35:00Z</dcterms:modified>
</cp:coreProperties>
</file>